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754" w:rsidRPr="00162754" w:rsidRDefault="00162754" w:rsidP="00162754">
      <w:pPr>
        <w:spacing w:after="0" w:line="360" w:lineRule="auto"/>
        <w:jc w:val="center"/>
        <w:rPr>
          <w:rFonts w:ascii="Times New Roman" w:hAnsi="Times New Roman"/>
          <w:b/>
          <w:sz w:val="24"/>
          <w:szCs w:val="24"/>
          <w:lang w:val="ro-MO"/>
        </w:rPr>
      </w:pPr>
      <w:r>
        <w:rPr>
          <w:rFonts w:ascii="Times New Roman" w:hAnsi="Times New Roman"/>
          <w:sz w:val="24"/>
          <w:szCs w:val="24"/>
          <w:lang w:val="ro-MO"/>
        </w:rPr>
        <w:t xml:space="preserve">        </w:t>
      </w:r>
      <w:r w:rsidRPr="00162754">
        <w:rPr>
          <w:rFonts w:ascii="Times New Roman" w:hAnsi="Times New Roman"/>
          <w:b/>
          <w:sz w:val="24"/>
          <w:szCs w:val="24"/>
          <w:lang w:val="ro-MO"/>
        </w:rPr>
        <w:t>MOMENTUL MAGELLAN</w:t>
      </w:r>
    </w:p>
    <w:p w:rsidR="00162754" w:rsidRPr="00162754" w:rsidRDefault="00162754" w:rsidP="00162754">
      <w:pPr>
        <w:pStyle w:val="ListParagraph"/>
        <w:numPr>
          <w:ilvl w:val="0"/>
          <w:numId w:val="1"/>
        </w:numPr>
        <w:spacing w:after="0" w:line="360" w:lineRule="auto"/>
        <w:jc w:val="center"/>
        <w:rPr>
          <w:rFonts w:ascii="Times New Roman" w:hAnsi="Times New Roman"/>
          <w:i/>
          <w:sz w:val="24"/>
          <w:szCs w:val="24"/>
          <w:lang w:val="ro-MO"/>
        </w:rPr>
      </w:pPr>
      <w:r w:rsidRPr="00162754">
        <w:rPr>
          <w:rFonts w:ascii="Times New Roman" w:hAnsi="Times New Roman"/>
          <w:i/>
          <w:sz w:val="24"/>
          <w:szCs w:val="24"/>
          <w:lang w:val="ro-MO"/>
        </w:rPr>
        <w:t>evenimente viitoare -</w:t>
      </w:r>
    </w:p>
    <w:p w:rsidR="00162754" w:rsidRDefault="00162754" w:rsidP="00A9508C">
      <w:pPr>
        <w:spacing w:after="0" w:line="360" w:lineRule="auto"/>
        <w:jc w:val="both"/>
        <w:rPr>
          <w:rFonts w:ascii="Times New Roman" w:hAnsi="Times New Roman"/>
          <w:sz w:val="24"/>
          <w:szCs w:val="24"/>
          <w:lang w:val="ro-MO"/>
        </w:rPr>
      </w:pPr>
    </w:p>
    <w:p w:rsidR="00162754" w:rsidRDefault="00162754" w:rsidP="00A9508C">
      <w:pPr>
        <w:spacing w:after="0" w:line="360" w:lineRule="auto"/>
        <w:jc w:val="both"/>
        <w:rPr>
          <w:rFonts w:ascii="Times New Roman" w:hAnsi="Times New Roman"/>
          <w:sz w:val="24"/>
          <w:szCs w:val="24"/>
          <w:lang w:val="ro-MO"/>
        </w:rPr>
      </w:pPr>
    </w:p>
    <w:p w:rsidR="007E6AD1" w:rsidRPr="00A9508C" w:rsidRDefault="007E6AD1" w:rsidP="00A9508C">
      <w:pPr>
        <w:spacing w:after="0" w:line="360" w:lineRule="auto"/>
        <w:jc w:val="both"/>
        <w:rPr>
          <w:rFonts w:ascii="Times New Roman" w:hAnsi="Times New Roman"/>
          <w:i/>
          <w:sz w:val="24"/>
          <w:szCs w:val="24"/>
          <w:lang w:val="ro-MO"/>
        </w:rPr>
      </w:pPr>
      <w:r w:rsidRPr="00A9508C">
        <w:rPr>
          <w:rFonts w:ascii="Times New Roman" w:hAnsi="Times New Roman"/>
          <w:sz w:val="24"/>
          <w:szCs w:val="24"/>
          <w:lang w:val="ro-MO"/>
        </w:rPr>
        <w:t xml:space="preserve">Rămânând pe înalta treaptă a laureaților premiului Nobel în medicină, proiectul </w:t>
      </w:r>
      <w:r w:rsidRPr="00A9508C">
        <w:rPr>
          <w:rFonts w:ascii="Times New Roman" w:hAnsi="Times New Roman"/>
          <w:b/>
          <w:sz w:val="24"/>
          <w:szCs w:val="24"/>
          <w:lang w:val="ro-MO"/>
        </w:rPr>
        <w:t>MOMENTUL MAGELLAN</w:t>
      </w:r>
      <w:r w:rsidRPr="00A9508C">
        <w:rPr>
          <w:rFonts w:ascii="Times New Roman" w:hAnsi="Times New Roman"/>
          <w:sz w:val="24"/>
          <w:szCs w:val="24"/>
          <w:lang w:val="ro-MO"/>
        </w:rPr>
        <w:t xml:space="preserve"> înglobează și o aniversare </w:t>
      </w:r>
      <w:r w:rsidRPr="00A9508C">
        <w:rPr>
          <w:rFonts w:ascii="Times New Roman" w:hAnsi="Times New Roman"/>
          <w:b/>
          <w:sz w:val="24"/>
          <w:szCs w:val="24"/>
          <w:lang w:val="ro-MO"/>
        </w:rPr>
        <w:t>UNESCO</w:t>
      </w:r>
      <w:r w:rsidRPr="00A9508C">
        <w:rPr>
          <w:rFonts w:ascii="Times New Roman" w:hAnsi="Times New Roman"/>
          <w:sz w:val="24"/>
          <w:szCs w:val="24"/>
          <w:lang w:val="ro-MO"/>
        </w:rPr>
        <w:t xml:space="preserve">: </w:t>
      </w:r>
      <w:r w:rsidRPr="00A9508C">
        <w:rPr>
          <w:rFonts w:ascii="Times New Roman" w:hAnsi="Times New Roman"/>
          <w:i/>
          <w:sz w:val="24"/>
          <w:szCs w:val="24"/>
          <w:lang w:val="ro-MO"/>
        </w:rPr>
        <w:t xml:space="preserve">George Emil Palade – 100 de ani de la nașterea marelui om de știință. </w:t>
      </w:r>
    </w:p>
    <w:p w:rsidR="007E6AD1" w:rsidRPr="00A9508C" w:rsidRDefault="007E6AD1" w:rsidP="00A9508C">
      <w:pPr>
        <w:spacing w:after="0" w:line="360" w:lineRule="auto"/>
        <w:jc w:val="both"/>
        <w:rPr>
          <w:rFonts w:ascii="Times New Roman" w:hAnsi="Times New Roman"/>
          <w:sz w:val="24"/>
          <w:szCs w:val="24"/>
          <w:lang w:val="ro-MO"/>
        </w:rPr>
      </w:pPr>
      <w:r w:rsidRPr="00A9508C">
        <w:rPr>
          <w:rFonts w:ascii="Times New Roman" w:hAnsi="Times New Roman"/>
          <w:b/>
          <w:sz w:val="24"/>
          <w:szCs w:val="24"/>
          <w:lang w:val="ro-MO"/>
        </w:rPr>
        <w:t>UNESCO</w:t>
      </w:r>
      <w:r w:rsidRPr="00A9508C">
        <w:rPr>
          <w:rFonts w:ascii="Times New Roman" w:hAnsi="Times New Roman"/>
          <w:sz w:val="24"/>
          <w:szCs w:val="24"/>
          <w:lang w:val="ro-MO"/>
        </w:rPr>
        <w:t xml:space="preserve"> participă din anul 1956 la comemorările  evenimentelor  istorice şi aniversările personalităţilor  eminente celebrate de către Statele Membre şi membrii asociaţi, în scopul de a contribui la promovarea cooperării internaţionale, a păcii şi strângerea relaţiilor dintre popoare. Ele trebuie să fie semicentenare, centenare sau multiplu de centenar şi să facă referiri la personalităţi de valoare universală. Aniversările </w:t>
      </w:r>
      <w:r w:rsidRPr="00A9508C">
        <w:rPr>
          <w:rFonts w:ascii="Times New Roman" w:hAnsi="Times New Roman"/>
          <w:b/>
          <w:sz w:val="24"/>
          <w:szCs w:val="24"/>
          <w:lang w:val="ro-MO"/>
        </w:rPr>
        <w:t>UNESCO</w:t>
      </w:r>
      <w:r w:rsidRPr="00A9508C">
        <w:rPr>
          <w:rFonts w:ascii="Times New Roman" w:hAnsi="Times New Roman"/>
          <w:sz w:val="24"/>
          <w:szCs w:val="24"/>
          <w:lang w:val="ro-MO"/>
        </w:rPr>
        <w:t xml:space="preserve"> contribuie an de an la îmbogăţirea reciprocă a culturilor şi ajută la promovarea înţelegerii internaţionale, oferind o vizibilitate la nivel mondial.  George Emil Palade a fost distins cu Premiul Nobel în anul 1974. El a dezvoltat tehnici moderne de studiere a structurilor celulare, a descoperit ribozomului, reticulului endoplasmatic şi a explicat mecanismul de secreţie a proteinei. Palade poate fi considerat părintele biologiei celulare moderne. Celebrarea acestei aniversări este importantă din punct de vedere al ştiinţei de bază, având în vedere faptul că Emil Palade a fost descris în anul 1974 ca "cel mai influent biolog celular", o oportunitate pentru creşterea gradului de conştientizare publică asupra ştiinţei, conform cu mandatul </w:t>
      </w:r>
      <w:r w:rsidRPr="00A9508C">
        <w:rPr>
          <w:rFonts w:ascii="Times New Roman" w:hAnsi="Times New Roman"/>
          <w:b/>
          <w:sz w:val="24"/>
          <w:szCs w:val="24"/>
          <w:lang w:val="ro-MO"/>
        </w:rPr>
        <w:t>UNESCO</w:t>
      </w:r>
      <w:r w:rsidRPr="00A9508C">
        <w:rPr>
          <w:rFonts w:ascii="Times New Roman" w:hAnsi="Times New Roman"/>
          <w:sz w:val="24"/>
          <w:szCs w:val="24"/>
          <w:lang w:val="ro-MO"/>
        </w:rPr>
        <w:t>.</w:t>
      </w:r>
    </w:p>
    <w:p w:rsidR="007E6AD1" w:rsidRPr="00A9508C" w:rsidRDefault="007E6AD1" w:rsidP="00A9508C">
      <w:pPr>
        <w:spacing w:after="0" w:line="360" w:lineRule="auto"/>
        <w:jc w:val="both"/>
        <w:rPr>
          <w:rFonts w:ascii="Times New Roman" w:hAnsi="Times New Roman"/>
          <w:sz w:val="24"/>
          <w:szCs w:val="24"/>
        </w:rPr>
      </w:pPr>
    </w:p>
    <w:p w:rsidR="007E6AD1" w:rsidRDefault="00A9508C" w:rsidP="00A9508C">
      <w:pPr>
        <w:spacing w:after="0" w:line="360" w:lineRule="auto"/>
        <w:jc w:val="both"/>
        <w:rPr>
          <w:rFonts w:ascii="Times New Roman" w:hAnsi="Times New Roman"/>
          <w:sz w:val="24"/>
          <w:szCs w:val="24"/>
          <w:lang w:val="ro-MO"/>
        </w:rPr>
      </w:pPr>
      <w:r>
        <w:rPr>
          <w:rFonts w:ascii="Times New Roman" w:hAnsi="Times New Roman"/>
          <w:b/>
          <w:sz w:val="24"/>
          <w:szCs w:val="24"/>
        </w:rPr>
        <w:t>“</w:t>
      </w:r>
      <w:r>
        <w:rPr>
          <w:rFonts w:ascii="Times New Roman" w:hAnsi="Times New Roman"/>
          <w:b/>
          <w:sz w:val="24"/>
          <w:szCs w:val="24"/>
          <w:lang w:val="ro-MO"/>
        </w:rPr>
        <w:t>Grupul</w:t>
      </w:r>
      <w:r w:rsidR="007E6AD1" w:rsidRPr="00A9508C">
        <w:rPr>
          <w:rFonts w:ascii="Times New Roman" w:hAnsi="Times New Roman"/>
          <w:b/>
          <w:sz w:val="24"/>
          <w:szCs w:val="24"/>
          <w:lang w:val="ro-MO"/>
        </w:rPr>
        <w:t xml:space="preserve"> de Inițiativă </w:t>
      </w:r>
      <w:r w:rsidRPr="00A9508C">
        <w:rPr>
          <w:rFonts w:ascii="Times New Roman" w:hAnsi="Times New Roman"/>
          <w:b/>
          <w:sz w:val="24"/>
          <w:szCs w:val="24"/>
          <w:lang w:val="ro-MO"/>
        </w:rPr>
        <w:t>MOMENTUL MAGELLAN</w:t>
      </w:r>
      <w:r>
        <w:rPr>
          <w:rFonts w:ascii="Times New Roman" w:hAnsi="Times New Roman"/>
          <w:b/>
          <w:sz w:val="24"/>
          <w:szCs w:val="24"/>
          <w:lang w:val="ro-MO"/>
        </w:rPr>
        <w:t xml:space="preserve">” </w:t>
      </w:r>
      <w:r w:rsidRPr="00A9508C">
        <w:rPr>
          <w:rFonts w:ascii="Times New Roman" w:hAnsi="Times New Roman"/>
          <w:sz w:val="24"/>
          <w:szCs w:val="24"/>
          <w:lang w:val="ro-MO"/>
        </w:rPr>
        <w:t>alcătuit din</w:t>
      </w:r>
      <w:r w:rsidR="00162754">
        <w:rPr>
          <w:rFonts w:ascii="Times New Roman" w:hAnsi="Times New Roman"/>
          <w:sz w:val="24"/>
          <w:szCs w:val="24"/>
          <w:lang w:val="ro-MO"/>
        </w:rPr>
        <w:t xml:space="preserve"> </w:t>
      </w:r>
      <w:r>
        <w:rPr>
          <w:rFonts w:ascii="Times New Roman" w:hAnsi="Times New Roman"/>
          <w:b/>
          <w:sz w:val="24"/>
          <w:szCs w:val="24"/>
          <w:lang w:val="ro-MO"/>
        </w:rPr>
        <w:t>ALUMNUS CLUB</w:t>
      </w:r>
      <w:r w:rsidR="007E6AD1" w:rsidRPr="00A9508C">
        <w:rPr>
          <w:rFonts w:ascii="Times New Roman" w:hAnsi="Times New Roman"/>
          <w:b/>
          <w:sz w:val="24"/>
          <w:szCs w:val="24"/>
          <w:lang w:val="ro-MO"/>
        </w:rPr>
        <w:t xml:space="preserve"> pentru UNESCO </w:t>
      </w:r>
      <w:r w:rsidR="007E6AD1" w:rsidRPr="00A9508C">
        <w:rPr>
          <w:rFonts w:ascii="Times New Roman" w:hAnsi="Times New Roman"/>
          <w:sz w:val="24"/>
          <w:szCs w:val="24"/>
          <w:lang w:val="ro-MO"/>
        </w:rPr>
        <w:t>și</w:t>
      </w:r>
      <w:r w:rsidR="007E6AD1" w:rsidRPr="00A9508C">
        <w:rPr>
          <w:rFonts w:ascii="Times New Roman" w:hAnsi="Times New Roman"/>
          <w:b/>
          <w:sz w:val="24"/>
          <w:szCs w:val="24"/>
          <w:lang w:val="ro-MO"/>
        </w:rPr>
        <w:t xml:space="preserve"> Fundația SPANDUGINO</w:t>
      </w:r>
      <w:r w:rsidR="00162754">
        <w:rPr>
          <w:rFonts w:ascii="Times New Roman" w:hAnsi="Times New Roman"/>
          <w:sz w:val="24"/>
          <w:szCs w:val="24"/>
          <w:lang w:val="ro-MO"/>
        </w:rPr>
        <w:t xml:space="preserve"> va organiza</w:t>
      </w:r>
      <w:r w:rsidR="007E6AD1" w:rsidRPr="00A9508C">
        <w:rPr>
          <w:rFonts w:ascii="Times New Roman" w:hAnsi="Times New Roman"/>
          <w:sz w:val="24"/>
          <w:szCs w:val="24"/>
          <w:lang w:val="ro-MO"/>
        </w:rPr>
        <w:t xml:space="preserve"> </w:t>
      </w:r>
      <w:r w:rsidR="00162754">
        <w:rPr>
          <w:rFonts w:ascii="Times New Roman" w:hAnsi="Times New Roman"/>
          <w:sz w:val="24"/>
          <w:szCs w:val="24"/>
          <w:lang w:val="ro-MO"/>
        </w:rPr>
        <w:t xml:space="preserve">un </w:t>
      </w:r>
      <w:r w:rsidR="00162754" w:rsidRPr="00A9508C">
        <w:rPr>
          <w:rFonts w:ascii="Times New Roman" w:hAnsi="Times New Roman"/>
          <w:sz w:val="24"/>
          <w:szCs w:val="24"/>
          <w:lang w:val="ro-MO"/>
        </w:rPr>
        <w:t>eveniment</w:t>
      </w:r>
      <w:r w:rsidR="00162754">
        <w:rPr>
          <w:rFonts w:ascii="Times New Roman" w:hAnsi="Times New Roman"/>
          <w:sz w:val="24"/>
          <w:szCs w:val="24"/>
          <w:lang w:val="ro-MO"/>
        </w:rPr>
        <w:t xml:space="preserve"> ce va avea loc la data de 18 noiembrie a.c</w:t>
      </w:r>
      <w:r w:rsidR="00162754" w:rsidRPr="00A9508C">
        <w:rPr>
          <w:rFonts w:ascii="Times New Roman" w:hAnsi="Times New Roman"/>
          <w:sz w:val="24"/>
          <w:szCs w:val="24"/>
          <w:lang w:val="ro-MO"/>
        </w:rPr>
        <w:t xml:space="preserve"> </w:t>
      </w:r>
      <w:r w:rsidR="00162754">
        <w:rPr>
          <w:rFonts w:ascii="Times New Roman" w:hAnsi="Times New Roman"/>
          <w:sz w:val="24"/>
          <w:szCs w:val="24"/>
          <w:lang w:val="ro-MO"/>
        </w:rPr>
        <w:t>dedicat aniversării</w:t>
      </w:r>
      <w:r w:rsidR="00162754" w:rsidRPr="00A9508C">
        <w:rPr>
          <w:rFonts w:ascii="Times New Roman" w:hAnsi="Times New Roman"/>
          <w:sz w:val="24"/>
          <w:szCs w:val="24"/>
          <w:lang w:val="ro-MO"/>
        </w:rPr>
        <w:t xml:space="preserve"> a 100 de ani de la nașterea marelui savant, laureat al Premiului Nobel pentru Medicină</w:t>
      </w:r>
      <w:r w:rsidR="00162754">
        <w:rPr>
          <w:rFonts w:ascii="Times New Roman" w:hAnsi="Times New Roman"/>
          <w:sz w:val="24"/>
          <w:szCs w:val="24"/>
          <w:lang w:val="ro-MO"/>
        </w:rPr>
        <w:t xml:space="preserve">, manifestare </w:t>
      </w:r>
      <w:r w:rsidR="00162754" w:rsidRPr="00A9508C">
        <w:rPr>
          <w:rFonts w:ascii="Times New Roman" w:hAnsi="Times New Roman"/>
          <w:sz w:val="24"/>
          <w:szCs w:val="24"/>
          <w:lang w:val="ro-MO"/>
        </w:rPr>
        <w:t xml:space="preserve">ce încearcă să releve puntea de legătură dintre diferitele fațete ale culturii și să privească marea cultură universală drept o manifestare și o expresie unitară. </w:t>
      </w:r>
      <w:r w:rsidR="007E6AD1" w:rsidRPr="00A9508C">
        <w:rPr>
          <w:rFonts w:ascii="Times New Roman" w:hAnsi="Times New Roman"/>
          <w:sz w:val="24"/>
          <w:szCs w:val="24"/>
          <w:lang w:val="ro-MO"/>
        </w:rPr>
        <w:t xml:space="preserve">Fundația SPANDUGINO și Editura SPANDUGINO au înlesnit întregirea portretului omului de știință Palade prin apariția volumului Centenar George Emil Palade (1912 – 2008) – Crestomație de familie. Evenimentul va beneficia de prezența muzicianei recunoscute internațional Elizabeth Sombart, cea care a fost profund marcată de descoperirea culturii românești, prin întâlnirea cu marele ei mentor – Sergiu Celibidache. </w:t>
      </w:r>
      <w:r w:rsidR="00162754">
        <w:rPr>
          <w:rFonts w:ascii="Times New Roman" w:hAnsi="Times New Roman"/>
          <w:sz w:val="24"/>
          <w:szCs w:val="24"/>
          <w:lang w:val="ro-MO"/>
        </w:rPr>
        <w:t xml:space="preserve"> </w:t>
      </w:r>
      <w:r>
        <w:rPr>
          <w:rFonts w:ascii="Times New Roman" w:hAnsi="Times New Roman"/>
          <w:sz w:val="24"/>
          <w:szCs w:val="24"/>
          <w:lang w:val="ro-MO"/>
        </w:rPr>
        <w:t xml:space="preserve">Manifestarea </w:t>
      </w:r>
      <w:r w:rsidR="007E6AD1" w:rsidRPr="00A9508C">
        <w:rPr>
          <w:rFonts w:ascii="Times New Roman" w:hAnsi="Times New Roman"/>
          <w:sz w:val="24"/>
          <w:szCs w:val="24"/>
          <w:lang w:val="ro-MO"/>
        </w:rPr>
        <w:t xml:space="preserve">se dorește a fi materializarea abordării propuse de către Fundația SPANDUGINO împreună cu Editura SPANDUGINO: reunirea marilor reperele ale culturii universale, într-un demers de recuperare a memoriei și a diversității culturale. </w:t>
      </w:r>
    </w:p>
    <w:p w:rsidR="00A9508C" w:rsidRDefault="00A9508C" w:rsidP="00A9508C">
      <w:pPr>
        <w:spacing w:after="0" w:line="360" w:lineRule="auto"/>
        <w:jc w:val="both"/>
        <w:rPr>
          <w:rFonts w:ascii="Times New Roman" w:hAnsi="Times New Roman"/>
          <w:sz w:val="24"/>
          <w:szCs w:val="24"/>
          <w:lang w:val="ro-MO"/>
        </w:rPr>
      </w:pPr>
    </w:p>
    <w:p w:rsidR="00A9508C" w:rsidRPr="00A9508C" w:rsidRDefault="00A9508C" w:rsidP="00A9508C">
      <w:pPr>
        <w:pStyle w:val="NormalWeb"/>
        <w:spacing w:line="360" w:lineRule="auto"/>
        <w:jc w:val="both"/>
      </w:pPr>
      <w:r>
        <w:t>Prin evenimentele viitoare înscrise</w:t>
      </w:r>
      <w:r>
        <w:rPr>
          <w:b/>
        </w:rPr>
        <w:t xml:space="preserve"> </w:t>
      </w:r>
      <w:r w:rsidRPr="00A9508C">
        <w:rPr>
          <w:b/>
        </w:rPr>
        <w:t>MOMENTUL</w:t>
      </w:r>
      <w:r>
        <w:rPr>
          <w:b/>
        </w:rPr>
        <w:t>UI</w:t>
      </w:r>
      <w:r w:rsidRPr="00A9508C">
        <w:rPr>
          <w:b/>
        </w:rPr>
        <w:t xml:space="preserve"> MAGELLAN al Medicinei</w:t>
      </w:r>
      <w:r w:rsidRPr="00A9508C">
        <w:t xml:space="preserve"> </w:t>
      </w:r>
      <w:r>
        <w:t>se dorește</w:t>
      </w:r>
      <w:r w:rsidRPr="00A9508C">
        <w:t xml:space="preserve"> </w:t>
      </w:r>
      <w:r>
        <w:t>îndreptarea atenției</w:t>
      </w:r>
      <w:r w:rsidRPr="00A9508C">
        <w:t xml:space="preserve"> diriguitorilor învățământului medical românesc asupra importanței eticii medicale, ca și asupra importanței pe care ar trebui să o acordam în general acelor documente și materiale care contribuie la formarea profilului moral și spiritual al viitorului cadru medical. În acest context se încadrează istoria medicinii, sociologia medicală, antropologia medicală sau psihologia medicală. Luând în considerare faptul că cei care lucrează în domeniul medical beneficiează de o anumită autoritate atât în spațiul profesional, cât și în cel social, readucerea în actualitate a valorilor etice și morale precizate de înaintașii noștri este un</w:t>
      </w:r>
      <w:bookmarkStart w:id="0" w:name="_GoBack"/>
      <w:bookmarkEnd w:id="0"/>
      <w:r w:rsidRPr="00A9508C">
        <w:t xml:space="preserve"> demers nu numai necesar, dar și fericit, contribuind la realizarea unei scări valorice adevărate și eficiente, puse la dispoziția atât a cadrelor medicale, cât și a publicului larg.</w:t>
      </w:r>
    </w:p>
    <w:p w:rsidR="00A9508C" w:rsidRPr="00A9508C" w:rsidRDefault="00A9508C" w:rsidP="00A9508C">
      <w:pPr>
        <w:spacing w:after="0" w:line="360" w:lineRule="auto"/>
        <w:jc w:val="both"/>
        <w:rPr>
          <w:rFonts w:ascii="Times New Roman" w:hAnsi="Times New Roman"/>
          <w:sz w:val="24"/>
          <w:szCs w:val="24"/>
          <w:lang w:val="ro-MO"/>
        </w:rPr>
      </w:pPr>
    </w:p>
    <w:p w:rsidR="002A141E" w:rsidRPr="00A9508C" w:rsidRDefault="00162754" w:rsidP="00A9508C">
      <w:pPr>
        <w:spacing w:line="360" w:lineRule="auto"/>
        <w:rPr>
          <w:rFonts w:ascii="Times New Roman" w:hAnsi="Times New Roman"/>
        </w:rPr>
      </w:pPr>
    </w:p>
    <w:sectPr w:rsidR="002A141E" w:rsidRPr="00A9508C" w:rsidSect="009D59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926414"/>
    <w:multiLevelType w:val="hybridMultilevel"/>
    <w:tmpl w:val="425AC82C"/>
    <w:lvl w:ilvl="0" w:tplc="1B74A33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E6AD1"/>
    <w:rsid w:val="000D6F8F"/>
    <w:rsid w:val="00162754"/>
    <w:rsid w:val="003B3107"/>
    <w:rsid w:val="007455CF"/>
    <w:rsid w:val="007E6AD1"/>
    <w:rsid w:val="009D59E0"/>
    <w:rsid w:val="00A9508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D1"/>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6AD1"/>
    <w:pPr>
      <w:spacing w:before="100" w:beforeAutospacing="1" w:after="100" w:afterAutospacing="1" w:line="240" w:lineRule="auto"/>
    </w:pPr>
    <w:rPr>
      <w:rFonts w:ascii="Times New Roman" w:hAnsi="Times New Roman"/>
      <w:sz w:val="24"/>
      <w:szCs w:val="24"/>
      <w:lang w:val="ro-RO" w:eastAsia="ro-RO"/>
    </w:rPr>
  </w:style>
  <w:style w:type="paragraph" w:styleId="ListParagraph">
    <w:name w:val="List Paragraph"/>
    <w:basedOn w:val="Normal"/>
    <w:uiPriority w:val="34"/>
    <w:qFormat/>
    <w:rsid w:val="00162754"/>
    <w:pPr>
      <w:ind w:left="720"/>
      <w:contextualSpacing/>
    </w:pPr>
  </w:style>
</w:styles>
</file>

<file path=word/webSettings.xml><?xml version="1.0" encoding="utf-8"?>
<w:webSettings xmlns:r="http://schemas.openxmlformats.org/officeDocument/2006/relationships" xmlns:w="http://schemas.openxmlformats.org/wordprocessingml/2006/main">
  <w:divs>
    <w:div w:id="196627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511</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2</cp:revision>
  <dcterms:created xsi:type="dcterms:W3CDTF">2012-09-07T09:43:00Z</dcterms:created>
  <dcterms:modified xsi:type="dcterms:W3CDTF">2012-09-07T09:43:00Z</dcterms:modified>
</cp:coreProperties>
</file>